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Summary Table</w:t>
      </w:r>
    </w:p>
    <w:p>
      <w:pPr>
        <w:pStyle w:val="4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 xml:space="preserve">                                      OLS                                                               One Way Fixed Effect                                               Two Way Fixed Effect                                               PPML</w:t>
      </w:r>
    </w:p>
    <w:p>
      <w:pPr>
        <w:pStyle w:val="4"/>
        <w:pBdr>
          <w:top w:val="single" w:color="auto" w:sz="18" w:space="1"/>
          <w:left w:val="none" w:color="auto" w:sz="0" w:space="4"/>
          <w:bottom w:val="single" w:color="auto" w:sz="18" w:space="1"/>
          <w:right w:val="none" w:color="auto" w:sz="0" w:space="4"/>
          <w:between w:val="none" w:color="auto" w:sz="0" w:space="0"/>
        </w:pBd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                     (1)             (2)             (3)             (4)             (5)             (6)             (7)             (8)             (9)            (10)            (11)            (12)            (13)            (14)            (15)            (16)   </w:t>
      </w:r>
    </w:p>
    <w:p>
      <w:pPr>
        <w:pStyle w:val="4"/>
        <w:pBdr>
          <w:top w:val="single" w:color="auto" w:sz="18" w:space="1"/>
          <w:left w:val="none" w:color="auto" w:sz="0" w:space="4"/>
          <w:bottom w:val="single" w:color="auto" w:sz="18" w:space="1"/>
          <w:right w:val="none" w:color="auto" w:sz="0" w:space="4"/>
          <w:between w:val="none" w:color="auto" w:sz="0" w:space="0"/>
        </w:pBd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            LN_Tourist~w    LN_Tourist~w    LN_Tourist~w    LN_Tourist~w    LN_Tourist~w    LN_Tourist~w    LN_Tourist~w    LN_Tourist~w    LN_Tourist~w    LN_Tourist~w    LN_Tourist~w    LN_Tourist~w    LN_Tourist~w    LN_Tourist~w    LN_Tourist~w    LN_Tourist~w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LN_GDPD             20.73***        21.29***        22.90***        5.918           15.21***        16.07***        19.60***        3.602           27.22***        27.56***        28.76***        9.730*          2.767***        2.909***        3.103***        0.917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(4.110)         (4.169)         (4.405)         (4.270)         (4.601)         (4.695)         (4.831)         (4.666)         (3.540)         (3.564)         (3.558)         (3.840)         (0.710)         (0.716)         (0.772)         (0.709)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LN_GDPP            -0.494***       -0.491***       -0.506***       -0.441***       -0.488***       -0.487***       -0.505***       -0.446***       -0.255***       -0.265***       -0.285***       -0.186***      -0.0586***      -0.0583***      -0.0592***      -0.0519***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(0.0555)        (0.0554)        (0.0553)        (0.0539)        (0.0563)        (0.0563)        (0.0563)        (0.0552)        (0.0490)        (0.0488)        (0.0489)        (0.0477)       (0.00691)       (0.00684)       (0.00675)       (0.00643)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LN_Mig_D           0.0759***       0.0755***       0.0657**        0.0548**        0.0787***       0.0800***       0.0720**        0.0519*          0.278***        0.283***        0.313***        0.138***      0.00944**       0.00932**       0.00827**       0.00699*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(0.0221)        (0.0221)        (0.0222)        (0.0212)        (0.0221)        (0.0221)        (0.0222)        (0.0214)        (0.0319)        (0.0323)        (0.0342)        (0.0315)       (0.00321)       (0.00322)       (0.00319)       (0.00310)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LNDIST              0.281           0.312           0.465           0.614           0.282           0.286           0.404           0.648               0               0               0               0          0.0120          0.0144          0.0321          0.0499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(0.575)         (0.576)         (0.579)         (0.559)         (0.573)         (0.574)         (0.577)         (0.561)             (.)             (.)             (.)             (.)        (0.0845)        (0.0847)        (0.0855)        (0.0830)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LN_Mig_P          -0.0639         -0.0602         -0.0433         -0.0683*        -0.0760*        -0.0726*        -0.0536         -0.0686*       -0.00208         0.00570          0.0242         0.00314        -0.00921*       -0.00875*       -0.00699        -0.00961*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(0.0344)        (0.0341)        (0.0337)        (0.0328)        (0.0344)        (0.0341)        (0.0337)        (0.0329)        (0.0326)        (0.0324)        (0.0323)        (0.0305)       (0.00392)       (0.00397)       (0.00391)       (0.00388)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LN_T_POP_D         -18.19          -9.846          -2.067           0.178          -24.81          -19.31          -12.66           3.130          -117.0***       -115.9***       -130.6***       -45.31**        -2.054          -1.268          -0.553        -0.00495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(15.97)         (15.97)         (16.24)         (14.10)         (16.01)         (16.09)         (16.44)         (14.32)         (15.29)         (15.57)         (16.83)         (14.21)         (1.310)         (1.319)         (1.353)         (1.199)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LN_TPOP_P           0.219***        0.235***        0.233***        0.250***        0.227***        0.240***        0.234***        0.253***        1.157***        1.176***        1.197***        1.111***       0.0246***       0.0262***       0.0260***       0.0276***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(0.0467)        (0.0474)        (0.0468)        (0.0454)        (0.0467)        (0.0473)        (0.0467)        (0.0456)         (0.205)         (0.205)         (0.206)         (0.198)       (0.00514)       (0.00528)       (0.00507)       (0.00499)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COL                 0.233           0.285           0.295           0.226           0.235           0.287           0.296           0.222           6.666***        7.571***        8.038***        5.932***       0.0222          0.0264          0.0272          0.0208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(0.279)         (0.280)         (0.280)         (0.271)         (0.278)         (0.279)         (0.279)         (0.272)         (0.580)         (0.705)         (0.710)         (0.697)        (0.0177)        (0.0177)        (0.0175)        (0.0169)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CONT                1.125***        1.127***        1.201***        1.174***        1.123***        1.122***        1.192***        1.177***        8.150***        8.279***        8.769***        6.618***        0.122***        0.122***        0.129***        0.127***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(0.206)         (0.206)         (0.207)         (0.201)         (0.206)         (0.206)         (0.207)         (0.202)         (0.773)         (0.773)         (0.777)         (0.766)        (0.0212)        (0.0211)        (0.0216)        (0.0211)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LANDLOCK                0               0               0               0               0               0               0               0               0               0               0               0                   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(.)             (.)             (.)             (.)             (.)             (.)             (.)             (.)             (.)             (.)             (.)             (.)                                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COMLANG           -0.0133***      -0.0128***      -0.0146***      -0.0121***      -0.0130***      -0.0126***      -0.0145***      -0.0121***       0.0803***       0.0820***       0.0860***       0.0653***     -0.00125***     -0.00120***     -0.00136***     -0.00114***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(0.00199)       (0.00201)       (0.00199)       (0.00193)       (0.00198)       (0.00200)       (0.00199)       (0.00194)        (0.0101)        (0.0101)        (0.0102)       (0.00995)      (0.000162)      (0.000168)      (0.000168)      (0.000157)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COV_D              -2.698***       -2.853***       -2.958***       0.0648          -2.750***       -2.880***       -2.908***     0.000127          -0.101          -0.163           0.106           1.198**        -0.276***       -0.288***       -0.296***       0.0276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(0.417)         (0.414)         (0.412)         (0.502)         (0.421)         (0.420)         (0.419)         (0.514)         (0.425)         (0.425)         (0.436)         (0.432)        (0.0448)        (0.0460)        (0.0462)        (0.0365)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COVCASES_D    0.000000231***                                                  0.000000279***                                                  0.000000262***                                                     2.55e-08***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(4.20e-08)                                                      (4.63e-08)                                                      (3.37e-08)                                                      (4.78e-09)                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COVCASES_P      -3.33e-08                                                       -4.43e-08                                                       -5.31e-08                                                       -1.36e-09   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(8.49e-08)                                                      (8.48e-08)                                                      (6.39e-08)                                                      (1.05e-08)                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COVMORT_D                        0.000150***                                                     0.000194***                                                     0.000191***                                                    0.0000167***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(0.0000356)                                                     (0.0000393)                                                     (0.0000287)                                                    (0.00000395)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COVMORT_P                      -0.0000227*                                                     -0.0000227*                                                     -0.0000210**                                                   -0.00000239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(0.0000103)                                                     (0.0000102)                                                    (0.00000810)                                                    (0.00000214)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COVVACC_D                                        1.72e-08**                                                      2.18e-08***                                                     2.81e-08***                                                     1.99e-09**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(5.67e-09)                                                      (5.92e-09)                                                      (4.46e-09)                                                      (7.62e-10)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COVVACC_P                                       -9.49e-09***                                                    -9.12e-09***                                                    -1.45e-09                                                       -9.67e-10*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(2.44e-09)                                                      (2.44e-09)                                                      (1.84e-09)                                                      (3.99e-10)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COV_STR_D                                                         -0.0560***                                                      -0.0575***                                                      -0.0489***                                                    -0.00665***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                 (0.00656)                                                       (0.00723)                                                       (0.00520)                                                       (0.00107)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COV_STR_P                                                        -0.00514                                                        -0.00463                                                         -0.0110**                                                    -0.000251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                 (0.00479)                                                       (0.00488)                                                       (0.00361)                                                      (0.000915)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  <w:lang w:val="en-US"/>
        </w:rPr>
      </w:pPr>
      <w:r>
        <w:rPr>
          <w:rFonts w:hint="default"/>
          <w:lang w:val="en-US"/>
        </w:rPr>
        <w:t xml:space="preserve">Month_D           No                No             No            No              Yes              Yes             Yes            Yes              Yes             Yes             Yes              Yes            Yes              Yes             Yes            Yes </w:t>
      </w:r>
    </w:p>
    <w:p>
      <w:pPr>
        <w:pStyle w:val="4"/>
        <w:rPr>
          <w:rFonts w:hint="default"/>
          <w:lang w:val="en-US"/>
        </w:rPr>
      </w:pPr>
    </w:p>
    <w:p>
      <w:pPr>
        <w:pStyle w:val="4"/>
        <w:rPr>
          <w:rFonts w:hint="default"/>
          <w:lang w:val="en-US"/>
        </w:rPr>
      </w:pPr>
      <w:r>
        <w:rPr>
          <w:rFonts w:hint="default"/>
          <w:lang w:val="en-US"/>
        </w:rPr>
        <w:t xml:space="preserve">Country_D         No                No             No            No              No                No             No             No               No              Yes             Yes              Yes            Yes              Yes             Yes            Yes </w:t>
      </w:r>
    </w:p>
    <w:p>
      <w:pPr>
        <w:pStyle w:val="4"/>
        <w:rPr>
          <w:rFonts w:hint="default"/>
          <w:lang w:val="en-US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_cons               221.1           75.42          -66.64          -29.22           360.3           262.1           131.2          -69.07          1839.7***       1816.7***       2060.5***        702.5**         24.45           10.31          -3.016          -2.579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(271.7)         (272.3)         (278.4)         (237.8)         (272.9)         (274.9)         (282.1)         (240.5)         (254.7)         (260.1)         (282.8)         (231.9)         (22.91)         (23.11)         (24.02)         (20.42)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N                    1449            1453            1452            1453            1449            1453            1452            1453            1449            1453            1452            1453            1449            1453            1452            1453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R-sq                0.381           0.379           0.379           0.414           0.391           0.389           0.388           0.416           0.704           0.703           0.700           0.723           0.362           0.360           0.358           0.394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adj. R-sq           0.375           0.374           0.374           0.409           0.380           0.379           0.377           0.406           0.694           0.693           0.690           0.714                   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>Standard errors in parentheses</w:t>
      </w:r>
    </w:p>
    <w:p>
      <w:pPr>
        <w:pStyle w:val="4"/>
        <w:rPr>
          <w:rFonts w:hint="default"/>
        </w:rPr>
      </w:pPr>
      <w:r>
        <w:rPr>
          <w:rFonts w:hint="default"/>
        </w:rPr>
        <w:t>* p&lt;0.05, ** p&lt;0.01, *** p&lt;0.001</w:t>
      </w:r>
    </w:p>
    <w:p>
      <w:bookmarkStart w:id="0" w:name="_GoBack"/>
      <w:bookmarkEnd w:id="0"/>
    </w:p>
    <w:sectPr>
      <w:pgSz w:w="31680" w:h="25920" w:orient="landscape"/>
      <w:pgMar w:top="1800" w:right="1440" w:bottom="1800" w:left="144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147C71"/>
    <w:rsid w:val="6F6C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uiPriority w:val="0"/>
    <w:rPr>
      <w:rFonts w:ascii="SimSun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Office_12.2.0.13110_F1E327BC-269C-435d-A152-05C5408002CA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2023-08-16T10:19:00Z</dcterms:created>
  <dc:creator>Hp</dc:creator>
  <cp:lastModifiedBy>Mostafizur Rahman</cp:lastModifiedBy>
  <dcterms:modified xsi:type="dcterms:W3CDTF">2023-08-16T10:30:28Z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A0D97C5069B24AC28A9B2B01C5E84B8D_13</vt:lpwstr>
  </property>
</Properties>
</file>